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5-950-2202</w:t>
      </w:r>
      <w:r w:rsidRPr="00745B12">
        <w:rPr>
          <w:rFonts w:eastAsiaTheme="minorEastAsia"/>
          <w:bCs/>
          <w:sz w:val="28"/>
          <w:szCs w:val="28"/>
        </w:rPr>
        <w:t>/2024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C11BD5" w:rsidR="00C11BD5">
        <w:rPr>
          <w:rFonts w:eastAsiaTheme="minorEastAsia"/>
          <w:sz w:val="28"/>
          <w:szCs w:val="28"/>
        </w:rPr>
        <w:t>86MS0053-01-2024-006371-91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06</w:t>
      </w:r>
      <w:r w:rsidR="00BA1F93">
        <w:rPr>
          <w:rFonts w:eastAsiaTheme="minorEastAsia"/>
          <w:sz w:val="28"/>
          <w:szCs w:val="28"/>
        </w:rPr>
        <w:t xml:space="preserve"> августа </w:t>
      </w:r>
      <w:r w:rsidRPr="00745B12" w:rsidR="00BA1F93">
        <w:rPr>
          <w:rFonts w:eastAsiaTheme="minorEastAsia"/>
          <w:sz w:val="28"/>
          <w:szCs w:val="28"/>
        </w:rPr>
        <w:t>2024</w:t>
      </w:r>
      <w:r w:rsidRPr="00745B12">
        <w:rPr>
          <w:rFonts w:eastAsiaTheme="minorEastAsia"/>
          <w:sz w:val="28"/>
          <w:szCs w:val="28"/>
        </w:rPr>
        <w:t xml:space="preserve">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RP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 xml:space="preserve">Мировой судья судебного участка №2 Няганского </w:t>
      </w:r>
      <w:r w:rsidRPr="00745B12">
        <w:rPr>
          <w:rFonts w:eastAsiaTheme="minorEastAsia"/>
          <w:color w:val="000000"/>
          <w:sz w:val="28"/>
          <w:szCs w:val="28"/>
        </w:rPr>
        <w:t>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C11BD5" w:rsidR="00C11BD5">
        <w:rPr>
          <w:sz w:val="28"/>
          <w:szCs w:val="28"/>
        </w:rPr>
        <w:t xml:space="preserve">индивидуального предпринимателя </w:t>
      </w:r>
      <w:r w:rsidR="00C11BD5">
        <w:rPr>
          <w:sz w:val="28"/>
          <w:szCs w:val="28"/>
        </w:rPr>
        <w:t>Мусиной Лиры Рафкатовны</w:t>
      </w:r>
      <w:r w:rsidRPr="00C11BD5" w:rsidR="00C11BD5">
        <w:rPr>
          <w:sz w:val="28"/>
          <w:szCs w:val="28"/>
        </w:rPr>
        <w:t xml:space="preserve">, ОГРНИП </w:t>
      </w:r>
      <w:r w:rsidR="00C11BD5">
        <w:rPr>
          <w:sz w:val="28"/>
          <w:szCs w:val="28"/>
        </w:rPr>
        <w:t>304861025000112 дата присвоения 06.09.2004</w:t>
      </w:r>
      <w:r w:rsidRPr="00C11BD5" w:rsidR="00C11BD5">
        <w:rPr>
          <w:sz w:val="28"/>
          <w:szCs w:val="28"/>
        </w:rPr>
        <w:t>, ИНН 86100</w:t>
      </w:r>
      <w:r w:rsidR="00C11BD5">
        <w:rPr>
          <w:sz w:val="28"/>
          <w:szCs w:val="28"/>
        </w:rPr>
        <w:t>4594702</w:t>
      </w:r>
      <w:r w:rsidRPr="00C11BD5" w:rsidR="00C11BD5">
        <w:rPr>
          <w:sz w:val="28"/>
          <w:szCs w:val="28"/>
        </w:rPr>
        <w:t xml:space="preserve">, </w:t>
      </w:r>
      <w:r w:rsidR="001B5722">
        <w:rPr>
          <w:sz w:val="28"/>
          <w:szCs w:val="28"/>
        </w:rPr>
        <w:t>*</w:t>
      </w:r>
      <w:r w:rsidRPr="00694D7D">
        <w:rPr>
          <w:sz w:val="28"/>
          <w:szCs w:val="28"/>
        </w:rPr>
        <w:t>,</w:t>
      </w:r>
    </w:p>
    <w:p w:rsidR="00333674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Pr="000A2086">
        <w:rPr>
          <w:sz w:val="28"/>
          <w:szCs w:val="28"/>
        </w:rPr>
        <w:t>1 с</w:t>
      </w:r>
      <w:r w:rsidRPr="000A2086">
        <w:rPr>
          <w:sz w:val="28"/>
          <w:szCs w:val="28"/>
        </w:rPr>
        <w:t>татьи 19.5 Кодекса Российской Федерации об административных правонарушениях</w:t>
      </w:r>
      <w:r>
        <w:rPr>
          <w:sz w:val="28"/>
          <w:szCs w:val="28"/>
        </w:rPr>
        <w:t>, -</w:t>
      </w:r>
      <w:r w:rsidRPr="000A2086">
        <w:rPr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</w:t>
      </w:r>
      <w:r w:rsidRPr="000A2086">
        <w:rPr>
          <w:sz w:val="28"/>
          <w:szCs w:val="28"/>
        </w:rPr>
        <w:t xml:space="preserve"> устранении нарушений законодательства</w:t>
      </w: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09.07.2024 в 09 часов 00 минут </w:t>
      </w:r>
      <w:r w:rsidRPr="002E7D92">
        <w:rPr>
          <w:sz w:val="28"/>
          <w:szCs w:val="28"/>
        </w:rPr>
        <w:t xml:space="preserve">ИП </w:t>
      </w:r>
      <w:r>
        <w:rPr>
          <w:sz w:val="28"/>
          <w:szCs w:val="28"/>
        </w:rPr>
        <w:t>Мусина Л.Р</w:t>
      </w:r>
      <w:r w:rsidRPr="002E7D92">
        <w:rPr>
          <w:sz w:val="28"/>
          <w:szCs w:val="28"/>
        </w:rPr>
        <w:t xml:space="preserve">. </w:t>
      </w:r>
      <w:r w:rsidRPr="00C11BD5">
        <w:rPr>
          <w:sz w:val="28"/>
          <w:szCs w:val="28"/>
        </w:rPr>
        <w:t>ИНН 861004594702</w:t>
      </w:r>
      <w:r>
        <w:rPr>
          <w:sz w:val="28"/>
          <w:szCs w:val="28"/>
        </w:rPr>
        <w:t xml:space="preserve">, находящийся по адресу: ХМАО-Югра, г.Нягань, </w:t>
      </w:r>
      <w:r w:rsidR="001B5722">
        <w:rPr>
          <w:sz w:val="28"/>
          <w:szCs w:val="28"/>
        </w:rPr>
        <w:t>*</w:t>
      </w:r>
      <w:r>
        <w:rPr>
          <w:sz w:val="28"/>
          <w:szCs w:val="28"/>
        </w:rPr>
        <w:t>, не выполнила подпункты 2 предписания №</w:t>
      </w:r>
      <w:r w:rsidR="001B5722">
        <w:rPr>
          <w:sz w:val="28"/>
          <w:szCs w:val="28"/>
        </w:rPr>
        <w:t>*</w:t>
      </w:r>
      <w:r>
        <w:rPr>
          <w:sz w:val="28"/>
          <w:szCs w:val="28"/>
        </w:rPr>
        <w:t xml:space="preserve"> в территориальный о</w:t>
      </w:r>
      <w:r>
        <w:rPr>
          <w:sz w:val="28"/>
          <w:szCs w:val="28"/>
        </w:rPr>
        <w:t>тдел Управления Федеральной службы по надзору в сфере защиты прав потребителей и благополучия человека по ХМАО-Югре в г.Нягани и Октябрьском районе, в срок до 08.07.2024, что является нарушением ст. 11 Ф</w:t>
      </w:r>
      <w:r w:rsidR="001C43BB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№52-ФЗ от 30.03.1999 «О санитарно-</w:t>
      </w:r>
      <w:r>
        <w:rPr>
          <w:sz w:val="28"/>
          <w:szCs w:val="28"/>
        </w:rPr>
        <w:t>эпидемиологическом благополучии населения»</w:t>
      </w:r>
      <w:r w:rsidR="006C7079">
        <w:rPr>
          <w:sz w:val="28"/>
          <w:szCs w:val="28"/>
        </w:rPr>
        <w:t xml:space="preserve">. 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 w:rsidRPr="002E7D92">
        <w:rPr>
          <w:sz w:val="28"/>
          <w:szCs w:val="28"/>
        </w:rPr>
        <w:t xml:space="preserve">ИП </w:t>
      </w:r>
      <w:r>
        <w:rPr>
          <w:sz w:val="28"/>
          <w:szCs w:val="28"/>
        </w:rPr>
        <w:t>Мусина Л.Р</w:t>
      </w:r>
      <w:r w:rsidRPr="00C11BD5">
        <w:rPr>
          <w:sz w:val="28"/>
          <w:szCs w:val="28"/>
        </w:rPr>
        <w:t xml:space="preserve">., представитель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 на </w:t>
      </w:r>
      <w:r w:rsidRPr="00C11BD5">
        <w:rPr>
          <w:sz w:val="28"/>
          <w:szCs w:val="28"/>
        </w:rPr>
        <w:t>рассмотрение дела не явились, о времени и месте рассмотрения дела извещены надлежащим образом</w:t>
      </w:r>
      <w:r>
        <w:rPr>
          <w:sz w:val="28"/>
          <w:szCs w:val="28"/>
        </w:rPr>
        <w:t>.</w:t>
      </w:r>
    </w:p>
    <w:p w:rsidR="00263373" w:rsidP="00263373">
      <w:pPr>
        <w:pStyle w:val="NoSpacing"/>
        <w:ind w:firstLine="708"/>
        <w:jc w:val="both"/>
        <w:rPr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Pr="002E7D92" w:rsidR="00C11BD5">
        <w:rPr>
          <w:sz w:val="28"/>
          <w:szCs w:val="28"/>
        </w:rPr>
        <w:t xml:space="preserve">ИП </w:t>
      </w:r>
      <w:r w:rsidR="00C11BD5">
        <w:rPr>
          <w:sz w:val="28"/>
          <w:szCs w:val="28"/>
        </w:rPr>
        <w:t>Мусиной Л.Р</w:t>
      </w:r>
      <w:r w:rsidR="00530DC9">
        <w:rPr>
          <w:sz w:val="28"/>
        </w:rPr>
        <w:t>.,</w:t>
      </w:r>
      <w:r>
        <w:rPr>
          <w:sz w:val="28"/>
          <w:szCs w:val="28"/>
        </w:rPr>
        <w:t xml:space="preserve"> представителя территориального отдела Управления Федеральной службы по надз</w:t>
      </w:r>
      <w:r>
        <w:rPr>
          <w:sz w:val="28"/>
          <w:szCs w:val="28"/>
        </w:rPr>
        <w:t>ору в сфере защиты прав потребителей и благополучия человека по ХМАО-Югре в г.Нягани и Октябрьском районе.</w:t>
      </w:r>
    </w:p>
    <w:p w:rsidR="00BC15AE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0C03" w:rsidR="00100C03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>
        <w:rPr>
          <w:sz w:val="28"/>
          <w:szCs w:val="28"/>
        </w:rPr>
        <w:t>приходит к следующему.</w:t>
      </w:r>
    </w:p>
    <w:p w:rsidR="00530DC9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соответствии с ч. 2 ст</w:t>
      </w:r>
      <w:r w:rsidRPr="00530DC9">
        <w:rPr>
          <w:sz w:val="28"/>
          <w:szCs w:val="28"/>
        </w:rPr>
        <w:t>. 57 Фед</w:t>
      </w:r>
      <w:r>
        <w:rPr>
          <w:sz w:val="28"/>
          <w:szCs w:val="28"/>
        </w:rPr>
        <w:t>ерал</w:t>
      </w:r>
      <w:r w:rsidR="00C11BD5">
        <w:rPr>
          <w:sz w:val="28"/>
          <w:szCs w:val="28"/>
        </w:rPr>
        <w:t>ьного закона от 31.07.2020 №248-ФЗ «</w:t>
      </w:r>
      <w:r>
        <w:rPr>
          <w:sz w:val="28"/>
          <w:szCs w:val="28"/>
        </w:rPr>
        <w:t>О</w:t>
      </w:r>
      <w:r w:rsidRPr="00530DC9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C11BD5">
        <w:rPr>
          <w:sz w:val="28"/>
          <w:szCs w:val="28"/>
        </w:rPr>
        <w:t>»</w:t>
      </w:r>
      <w:r w:rsidRPr="00530DC9">
        <w:rPr>
          <w:sz w:val="28"/>
          <w:szCs w:val="28"/>
        </w:rPr>
        <w:t xml:space="preserve"> на основании Задания на проведение контрольного (надзорного) меро</w:t>
      </w:r>
      <w:r w:rsidR="00C11BD5">
        <w:rPr>
          <w:sz w:val="28"/>
          <w:szCs w:val="28"/>
        </w:rPr>
        <w:t>приятия без взаимодействия № 238</w:t>
      </w:r>
      <w:r w:rsidRPr="00530DC9">
        <w:rPr>
          <w:sz w:val="28"/>
          <w:szCs w:val="28"/>
        </w:rPr>
        <w:t xml:space="preserve"> </w:t>
      </w:r>
      <w:r w:rsidR="00C11BD5">
        <w:rPr>
          <w:sz w:val="28"/>
          <w:szCs w:val="28"/>
        </w:rPr>
        <w:t xml:space="preserve">от </w:t>
      </w:r>
      <w:r w:rsidR="00C11BD5">
        <w:rPr>
          <w:sz w:val="28"/>
          <w:szCs w:val="28"/>
        </w:rPr>
        <w:t>15</w:t>
      </w:r>
      <w:r>
        <w:rPr>
          <w:sz w:val="28"/>
          <w:szCs w:val="28"/>
        </w:rPr>
        <w:t>.07.2024</w:t>
      </w:r>
      <w:r w:rsidRPr="00530DC9">
        <w:rPr>
          <w:sz w:val="28"/>
          <w:szCs w:val="28"/>
        </w:rPr>
        <w:t xml:space="preserve"> проведено контрольно</w:t>
      </w:r>
      <w:r w:rsidR="00E512D0">
        <w:rPr>
          <w:sz w:val="28"/>
          <w:szCs w:val="28"/>
        </w:rPr>
        <w:t>е</w:t>
      </w:r>
      <w:r w:rsidRPr="00530DC9">
        <w:rPr>
          <w:sz w:val="28"/>
          <w:szCs w:val="28"/>
        </w:rPr>
        <w:t xml:space="preserve"> мероприяти</w:t>
      </w:r>
      <w:r w:rsidR="00E512D0">
        <w:rPr>
          <w:sz w:val="28"/>
          <w:szCs w:val="28"/>
        </w:rPr>
        <w:t>е</w:t>
      </w:r>
      <w:r w:rsidRPr="00530DC9">
        <w:rPr>
          <w:sz w:val="28"/>
          <w:szCs w:val="28"/>
        </w:rPr>
        <w:t xml:space="preserve"> </w:t>
      </w:r>
      <w:r w:rsidR="00C11BD5">
        <w:rPr>
          <w:sz w:val="28"/>
          <w:szCs w:val="28"/>
        </w:rPr>
        <w:t>за соблюдением обязательных требований, а также анализ данных государственной информационной системы мониторинга товаров</w:t>
      </w:r>
      <w:r w:rsidR="00E512D0">
        <w:rPr>
          <w:sz w:val="28"/>
          <w:szCs w:val="28"/>
        </w:rPr>
        <w:t>,</w:t>
      </w:r>
      <w:r w:rsidR="00C11BD5">
        <w:rPr>
          <w:sz w:val="28"/>
          <w:szCs w:val="28"/>
        </w:rPr>
        <w:t xml:space="preserve"> подлежащих обязательной маркировке (ГИС МТ).</w:t>
      </w:r>
    </w:p>
    <w:p w:rsidR="003E3FD0" w:rsidP="00100C03">
      <w:pPr>
        <w:pStyle w:val="NoSpacing"/>
        <w:ind w:firstLine="709"/>
        <w:jc w:val="both"/>
        <w:rPr>
          <w:sz w:val="28"/>
          <w:szCs w:val="28"/>
        </w:rPr>
      </w:pPr>
      <w:r w:rsidRPr="003E3FD0">
        <w:rPr>
          <w:sz w:val="28"/>
          <w:szCs w:val="28"/>
        </w:rPr>
        <w:t xml:space="preserve">При проведении </w:t>
      </w:r>
      <w:r w:rsidR="00C45204">
        <w:rPr>
          <w:sz w:val="28"/>
          <w:szCs w:val="28"/>
        </w:rPr>
        <w:t>наблюдени</w:t>
      </w:r>
      <w:r w:rsidR="001C43BB">
        <w:rPr>
          <w:sz w:val="28"/>
          <w:szCs w:val="28"/>
        </w:rPr>
        <w:t>я</w:t>
      </w:r>
      <w:r w:rsidRPr="00C45204" w:rsidR="00C45204">
        <w:rPr>
          <w:sz w:val="28"/>
          <w:szCs w:val="28"/>
        </w:rPr>
        <w:t xml:space="preserve"> за соблюдением обязательных требований</w:t>
      </w:r>
      <w:r w:rsidR="00C45204">
        <w:rPr>
          <w:sz w:val="28"/>
          <w:szCs w:val="28"/>
        </w:rPr>
        <w:t xml:space="preserve"> установлено, что в ГИС МТ с</w:t>
      </w:r>
      <w:r w:rsidR="001C7F91">
        <w:rPr>
          <w:sz w:val="28"/>
          <w:szCs w:val="28"/>
        </w:rPr>
        <w:t xml:space="preserve"> 09.07.2024 в товарной группе </w:t>
      </w:r>
      <w:r w:rsidR="00C45204">
        <w:rPr>
          <w:sz w:val="28"/>
          <w:szCs w:val="28"/>
        </w:rPr>
        <w:t>Никотинсодержащая продукция</w:t>
      </w:r>
      <w:r w:rsidRPr="003E3FD0">
        <w:rPr>
          <w:sz w:val="28"/>
          <w:szCs w:val="28"/>
        </w:rPr>
        <w:t xml:space="preserve"> </w:t>
      </w:r>
      <w:r w:rsidR="00C45204">
        <w:rPr>
          <w:sz w:val="28"/>
          <w:szCs w:val="28"/>
        </w:rPr>
        <w:t>зарегистрировано 7 отклонений Разрешительный режим, в товарной группе Табачная продукция 130 отклонений</w:t>
      </w:r>
      <w:r>
        <w:rPr>
          <w:sz w:val="28"/>
          <w:szCs w:val="28"/>
        </w:rPr>
        <w:t>.</w:t>
      </w:r>
    </w:p>
    <w:p w:rsidR="00530DC9" w:rsidP="00D83187">
      <w:pPr>
        <w:pStyle w:val="NoSpacing"/>
        <w:ind w:firstLine="709"/>
        <w:jc w:val="both"/>
        <w:rPr>
          <w:sz w:val="28"/>
          <w:szCs w:val="28"/>
        </w:rPr>
      </w:pPr>
      <w:r w:rsidRPr="00C45204">
        <w:rPr>
          <w:sz w:val="28"/>
          <w:szCs w:val="28"/>
        </w:rPr>
        <w:t>Отклонения разрешительный режим говорит о том, что ИП Мусина Л.А.</w:t>
      </w:r>
      <w:r w:rsidRPr="00C45204">
        <w:rPr>
          <w:sz w:val="28"/>
          <w:szCs w:val="28"/>
        </w:rPr>
        <w:t xml:space="preserve"> при продаже табачной, никотинсодержащей продукции не проводит проверку кода маркировки при розничной продаже товара, которая должна осуществля</w:t>
      </w:r>
      <w:r w:rsidR="001C43BB">
        <w:rPr>
          <w:sz w:val="28"/>
          <w:szCs w:val="28"/>
        </w:rPr>
        <w:t>ться</w:t>
      </w:r>
      <w:r w:rsidRPr="00C45204">
        <w:rPr>
          <w:sz w:val="28"/>
          <w:szCs w:val="28"/>
        </w:rPr>
        <w:t xml:space="preserve"> в момент непосредственно перед тако</w:t>
      </w:r>
      <w:r w:rsidR="00C12D1C">
        <w:rPr>
          <w:sz w:val="28"/>
          <w:szCs w:val="28"/>
        </w:rPr>
        <w:t>й продажей путем направления эл</w:t>
      </w:r>
      <w:r w:rsidRPr="00C45204" w:rsidR="00C12D1C">
        <w:rPr>
          <w:sz w:val="28"/>
          <w:szCs w:val="28"/>
        </w:rPr>
        <w:t>ектронного</w:t>
      </w:r>
      <w:r w:rsidRPr="00C45204">
        <w:rPr>
          <w:sz w:val="28"/>
          <w:szCs w:val="28"/>
        </w:rPr>
        <w:t xml:space="preserve"> запроса в информационную систем</w:t>
      </w:r>
      <w:r w:rsidRPr="00C45204">
        <w:rPr>
          <w:sz w:val="28"/>
          <w:szCs w:val="28"/>
        </w:rPr>
        <w:t>у мониторин</w:t>
      </w:r>
      <w:r w:rsidR="00C12D1C">
        <w:rPr>
          <w:sz w:val="28"/>
          <w:szCs w:val="28"/>
        </w:rPr>
        <w:t>га в режиме проверки онлайн (п.</w:t>
      </w:r>
      <w:r w:rsidRPr="00C45204">
        <w:rPr>
          <w:sz w:val="28"/>
          <w:szCs w:val="28"/>
        </w:rPr>
        <w:t xml:space="preserve">13 </w:t>
      </w:r>
      <w:r w:rsidR="001C7F91">
        <w:rPr>
          <w:sz w:val="28"/>
          <w:szCs w:val="28"/>
        </w:rPr>
        <w:t>Постановления Правительства Российской Федерации от 21.11.2023 №</w:t>
      </w:r>
      <w:r w:rsidRPr="00C45204">
        <w:rPr>
          <w:sz w:val="28"/>
          <w:szCs w:val="28"/>
        </w:rPr>
        <w:t>1944</w:t>
      </w:r>
      <w:r w:rsidR="001C7F91">
        <w:rPr>
          <w:sz w:val="28"/>
          <w:szCs w:val="28"/>
        </w:rPr>
        <w:t xml:space="preserve"> «Об утверждении перечня случаев, при которых продажа товаров, подлежащих обязательной маркировке средствами идентификации, запрещена…»</w:t>
      </w:r>
      <w:r w:rsidRPr="00C45204">
        <w:rPr>
          <w:sz w:val="28"/>
          <w:szCs w:val="28"/>
        </w:rPr>
        <w:t>). Прода</w:t>
      </w:r>
      <w:r w:rsidRPr="00C45204">
        <w:rPr>
          <w:sz w:val="28"/>
          <w:szCs w:val="28"/>
        </w:rPr>
        <w:t>вец не вправе осуществлять р</w:t>
      </w:r>
      <w:r w:rsidR="00C12D1C">
        <w:rPr>
          <w:sz w:val="28"/>
          <w:szCs w:val="28"/>
        </w:rPr>
        <w:t>озничную продажу товара при налич</w:t>
      </w:r>
      <w:r w:rsidRPr="00C45204">
        <w:rPr>
          <w:sz w:val="28"/>
          <w:szCs w:val="28"/>
        </w:rPr>
        <w:t>ии одного или нескольких случаев, указанных</w:t>
      </w:r>
      <w:r w:rsidR="00C12D1C">
        <w:rPr>
          <w:sz w:val="28"/>
          <w:szCs w:val="28"/>
        </w:rPr>
        <w:t xml:space="preserve"> в перечне (п. 6 </w:t>
      </w:r>
      <w:r w:rsidR="001C7F91">
        <w:rPr>
          <w:sz w:val="28"/>
          <w:szCs w:val="28"/>
        </w:rPr>
        <w:t>Постановления</w:t>
      </w:r>
      <w:r w:rsidR="00C12D1C">
        <w:rPr>
          <w:sz w:val="28"/>
          <w:szCs w:val="28"/>
        </w:rPr>
        <w:t>). У</w:t>
      </w:r>
      <w:r w:rsidRPr="00C45204">
        <w:rPr>
          <w:sz w:val="28"/>
          <w:szCs w:val="28"/>
        </w:rPr>
        <w:t>казанное является нарушением п. 11(1) Постановления П</w:t>
      </w:r>
      <w:r w:rsidR="00C12D1C">
        <w:rPr>
          <w:sz w:val="28"/>
          <w:szCs w:val="28"/>
        </w:rPr>
        <w:t xml:space="preserve">равительства РФ от 26.04.2019 № 515 «О </w:t>
      </w:r>
      <w:r w:rsidRPr="00C45204">
        <w:rPr>
          <w:sz w:val="28"/>
          <w:szCs w:val="28"/>
        </w:rPr>
        <w:t>системе маркировки товаров</w:t>
      </w:r>
      <w:r w:rsidRPr="00C45204">
        <w:rPr>
          <w:sz w:val="28"/>
          <w:szCs w:val="28"/>
        </w:rPr>
        <w:t xml:space="preserve"> средствами идентифика</w:t>
      </w:r>
      <w:r w:rsidR="00C12D1C">
        <w:rPr>
          <w:sz w:val="28"/>
          <w:szCs w:val="28"/>
        </w:rPr>
        <w:t>ции и прослеживаемости движения товаров»</w:t>
      </w:r>
      <w:r w:rsidRPr="00C45204">
        <w:rPr>
          <w:sz w:val="28"/>
          <w:szCs w:val="28"/>
        </w:rPr>
        <w:t>, п. 6</w:t>
      </w:r>
      <w:r w:rsidR="00C12D1C">
        <w:rPr>
          <w:sz w:val="28"/>
          <w:szCs w:val="28"/>
        </w:rPr>
        <w:t>.</w:t>
      </w:r>
      <w:r w:rsidRPr="00C45204">
        <w:rPr>
          <w:sz w:val="28"/>
          <w:szCs w:val="28"/>
        </w:rPr>
        <w:t xml:space="preserve">13 </w:t>
      </w:r>
      <w:r w:rsidR="001C7F91">
        <w:rPr>
          <w:sz w:val="28"/>
          <w:szCs w:val="28"/>
        </w:rPr>
        <w:t>Постановления</w:t>
      </w:r>
      <w:r w:rsidRPr="00C45204">
        <w:rPr>
          <w:sz w:val="28"/>
          <w:szCs w:val="28"/>
        </w:rPr>
        <w:t xml:space="preserve"> Правительства Российской Федерации от </w:t>
      </w:r>
      <w:r w:rsidR="00C12D1C">
        <w:rPr>
          <w:sz w:val="28"/>
          <w:szCs w:val="28"/>
        </w:rPr>
        <w:t>21.11.2023 №1944 «</w:t>
      </w:r>
      <w:r w:rsidRPr="00C45204">
        <w:rPr>
          <w:sz w:val="28"/>
          <w:szCs w:val="28"/>
        </w:rPr>
        <w:t xml:space="preserve">Об утверждении перечня случаев, при которых продажа товаров, </w:t>
      </w:r>
      <w:r w:rsidR="00C12D1C">
        <w:rPr>
          <w:sz w:val="28"/>
          <w:szCs w:val="28"/>
        </w:rPr>
        <w:t>подлежащих</w:t>
      </w:r>
      <w:r w:rsidRPr="00C45204">
        <w:rPr>
          <w:sz w:val="28"/>
          <w:szCs w:val="28"/>
        </w:rPr>
        <w:t xml:space="preserve"> обязательной маркировке средствами идентиф</w:t>
      </w:r>
      <w:r w:rsidRPr="00C45204">
        <w:rPr>
          <w:sz w:val="28"/>
          <w:szCs w:val="28"/>
        </w:rPr>
        <w:t>икации, запре</w:t>
      </w:r>
      <w:r w:rsidR="00C12D1C">
        <w:rPr>
          <w:sz w:val="28"/>
          <w:szCs w:val="28"/>
        </w:rPr>
        <w:t>щена на основании информации,</w:t>
      </w:r>
      <w:r w:rsidRPr="00C45204">
        <w:rPr>
          <w:sz w:val="28"/>
          <w:szCs w:val="28"/>
        </w:rPr>
        <w:t xml:space="preserve"> содержащейся в государс</w:t>
      </w:r>
      <w:r w:rsidR="00C12D1C">
        <w:rPr>
          <w:sz w:val="28"/>
          <w:szCs w:val="28"/>
        </w:rPr>
        <w:t>твенной информационной системе мониторинга за</w:t>
      </w:r>
      <w:r w:rsidRPr="00C45204">
        <w:rPr>
          <w:sz w:val="28"/>
          <w:szCs w:val="28"/>
        </w:rPr>
        <w:t xml:space="preserve"> </w:t>
      </w:r>
      <w:r w:rsidR="00C12D1C">
        <w:rPr>
          <w:sz w:val="28"/>
          <w:szCs w:val="28"/>
        </w:rPr>
        <w:t>оборотом</w:t>
      </w:r>
      <w:r w:rsidRPr="00C45204">
        <w:rPr>
          <w:sz w:val="28"/>
          <w:szCs w:val="28"/>
        </w:rPr>
        <w:t xml:space="preserve"> товаров, подлежащих обязатель</w:t>
      </w:r>
      <w:r w:rsidR="00C12D1C">
        <w:rPr>
          <w:sz w:val="28"/>
          <w:szCs w:val="28"/>
        </w:rPr>
        <w:t>ной маркировке средствами идентификации</w:t>
      </w:r>
      <w:r w:rsidRPr="00C45204">
        <w:rPr>
          <w:sz w:val="28"/>
          <w:szCs w:val="28"/>
        </w:rPr>
        <w:t>, или отсутствия в указанной государ</w:t>
      </w:r>
      <w:r w:rsidR="00C12D1C">
        <w:rPr>
          <w:sz w:val="28"/>
          <w:szCs w:val="28"/>
        </w:rPr>
        <w:t>ственной информационной системе</w:t>
      </w:r>
      <w:r w:rsidRPr="00C45204">
        <w:rPr>
          <w:sz w:val="28"/>
          <w:szCs w:val="28"/>
        </w:rPr>
        <w:t xml:space="preserve"> </w:t>
      </w:r>
      <w:r w:rsidR="00C12D1C">
        <w:rPr>
          <w:sz w:val="28"/>
          <w:szCs w:val="28"/>
        </w:rPr>
        <w:t xml:space="preserve">необходимой информации о таких товарах и </w:t>
      </w:r>
      <w:r w:rsidRPr="00C45204">
        <w:rPr>
          <w:sz w:val="28"/>
          <w:szCs w:val="28"/>
        </w:rPr>
        <w:t xml:space="preserve">особенностей внедрения указанного запрета в отношении </w:t>
      </w:r>
      <w:r w:rsidR="00C12D1C">
        <w:rPr>
          <w:sz w:val="28"/>
          <w:szCs w:val="28"/>
        </w:rPr>
        <w:t>отдельных товаров, а также</w:t>
      </w:r>
      <w:r w:rsidRPr="00C45204">
        <w:rPr>
          <w:sz w:val="28"/>
          <w:szCs w:val="28"/>
        </w:rPr>
        <w:t xml:space="preserve"> Правил применения запрета продаж</w:t>
      </w:r>
      <w:r w:rsidR="00C12D1C">
        <w:rPr>
          <w:sz w:val="28"/>
          <w:szCs w:val="28"/>
        </w:rPr>
        <w:t>и товаров, подлежащих обязательной</w:t>
      </w:r>
      <w:r w:rsidRPr="00C45204">
        <w:rPr>
          <w:sz w:val="28"/>
          <w:szCs w:val="28"/>
        </w:rPr>
        <w:t xml:space="preserve"> маркировке средствами идентификации, на основании информации, соде</w:t>
      </w:r>
      <w:r w:rsidRPr="00C45204">
        <w:rPr>
          <w:sz w:val="28"/>
          <w:szCs w:val="28"/>
        </w:rPr>
        <w:t>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</w:t>
      </w:r>
      <w:r w:rsidRPr="00C45204">
        <w:rPr>
          <w:sz w:val="28"/>
          <w:szCs w:val="28"/>
        </w:rPr>
        <w:t>учения информации из указанной государственн</w:t>
      </w:r>
      <w:r w:rsidR="00C12D1C">
        <w:rPr>
          <w:sz w:val="28"/>
          <w:szCs w:val="28"/>
        </w:rPr>
        <w:t>ой информационной системы»</w:t>
      </w:r>
      <w:r w:rsidR="003E3FD0">
        <w:rPr>
          <w:sz w:val="28"/>
          <w:szCs w:val="28"/>
        </w:rPr>
        <w:t>.</w:t>
      </w:r>
    </w:p>
    <w:p w:rsidR="00CB7CDF" w:rsidP="00CB7CDF">
      <w:pPr>
        <w:pStyle w:val="NoSpacing"/>
        <w:ind w:firstLine="709"/>
        <w:jc w:val="both"/>
        <w:rPr>
          <w:sz w:val="28"/>
          <w:szCs w:val="28"/>
        </w:rPr>
      </w:pPr>
      <w:r w:rsidRPr="00C12D1C">
        <w:rPr>
          <w:sz w:val="28"/>
          <w:szCs w:val="28"/>
        </w:rPr>
        <w:t xml:space="preserve">Таким образом, пункт 2 Предписания №41 от 04.06.2024 не выполнен: ИП Мусина Л.Р. не передает информацию об обороте товаров подлежащих обязательной маркировке средствами идентификации, </w:t>
      </w:r>
      <w:r w:rsidRPr="00C12D1C">
        <w:rPr>
          <w:sz w:val="28"/>
          <w:szCs w:val="28"/>
        </w:rPr>
        <w:t xml:space="preserve">в государственную </w:t>
      </w:r>
      <w:r>
        <w:rPr>
          <w:sz w:val="28"/>
          <w:szCs w:val="28"/>
        </w:rPr>
        <w:t>информационную</w:t>
      </w:r>
      <w:r w:rsidRPr="00C12D1C">
        <w:rPr>
          <w:sz w:val="28"/>
          <w:szCs w:val="28"/>
        </w:rPr>
        <w:t xml:space="preserve"> систему мониторинга за оборотом товаров подлежащих обязательной маркировке (ГИС MT) в соответствии с правилами, установленными Правительством Российской Федерации</w:t>
      </w:r>
      <w:r>
        <w:rPr>
          <w:sz w:val="28"/>
          <w:szCs w:val="28"/>
        </w:rPr>
        <w:t xml:space="preserve">. </w:t>
      </w:r>
    </w:p>
    <w:p w:rsidR="00EC087D" w:rsidRPr="005D0391" w:rsidP="00EC08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04.06.2024</w:t>
      </w:r>
      <w:r w:rsidRPr="00C12D1C">
        <w:rPr>
          <w:sz w:val="28"/>
          <w:szCs w:val="28"/>
        </w:rPr>
        <w:t xml:space="preserve"> ИП Мусина Л.Р</w:t>
      </w:r>
      <w:r>
        <w:rPr>
          <w:sz w:val="28"/>
          <w:szCs w:val="28"/>
        </w:rPr>
        <w:t xml:space="preserve">. было вручено предписание №41 от </w:t>
      </w:r>
      <w:r>
        <w:rPr>
          <w:sz w:val="28"/>
          <w:szCs w:val="28"/>
        </w:rPr>
        <w:t>04.06.2024</w:t>
      </w:r>
      <w:r w:rsidRPr="00C12D1C">
        <w:rPr>
          <w:sz w:val="28"/>
          <w:szCs w:val="28"/>
        </w:rPr>
        <w:t xml:space="preserve"> об устранении выявленных нарушений обязательных требований, в котором указан </w:t>
      </w:r>
      <w:r>
        <w:rPr>
          <w:sz w:val="28"/>
          <w:szCs w:val="28"/>
        </w:rPr>
        <w:t>срок исполнения предписания – 08.07</w:t>
      </w:r>
      <w:r w:rsidRPr="00C12D1C">
        <w:rPr>
          <w:sz w:val="28"/>
          <w:szCs w:val="28"/>
        </w:rPr>
        <w:t>.2024. Каких-либо возражений относительно его исполнения не поступало</w:t>
      </w:r>
      <w:r w:rsidRPr="005D0391">
        <w:rPr>
          <w:sz w:val="28"/>
          <w:szCs w:val="28"/>
        </w:rPr>
        <w:t xml:space="preserve">. </w:t>
      </w:r>
    </w:p>
    <w:p w:rsidR="0095727B" w:rsidP="005D0391">
      <w:pPr>
        <w:ind w:firstLine="708"/>
        <w:jc w:val="both"/>
        <w:rPr>
          <w:sz w:val="28"/>
          <w:szCs w:val="28"/>
        </w:rPr>
      </w:pPr>
      <w:r w:rsidRPr="00C12D1C">
        <w:rPr>
          <w:sz w:val="28"/>
          <w:szCs w:val="28"/>
        </w:rPr>
        <w:t xml:space="preserve">Административное правонарушение выразилось в невыполнении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Мусиной</w:t>
      </w:r>
      <w:r w:rsidRPr="00C12D1C">
        <w:rPr>
          <w:sz w:val="28"/>
          <w:szCs w:val="28"/>
        </w:rPr>
        <w:t xml:space="preserve"> Л.Р</w:t>
      </w:r>
      <w:r>
        <w:rPr>
          <w:sz w:val="28"/>
          <w:szCs w:val="28"/>
        </w:rPr>
        <w:t xml:space="preserve">. пункта 2 </w:t>
      </w:r>
      <w:r w:rsidRPr="00C12D1C">
        <w:rPr>
          <w:sz w:val="28"/>
          <w:szCs w:val="28"/>
        </w:rPr>
        <w:t xml:space="preserve">предписания от </w:t>
      </w:r>
      <w:r w:rsidR="001B572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BC15AE" w:rsidP="00D83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1C7F91">
        <w:rPr>
          <w:sz w:val="28"/>
          <w:szCs w:val="28"/>
        </w:rPr>
        <w:t xml:space="preserve">ункте </w:t>
      </w:r>
      <w:r>
        <w:rPr>
          <w:sz w:val="28"/>
          <w:szCs w:val="28"/>
        </w:rPr>
        <w:t>1 указанного предписания предписано</w:t>
      </w:r>
      <w:r w:rsidR="000540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403D">
        <w:rPr>
          <w:sz w:val="28"/>
          <w:szCs w:val="28"/>
        </w:rPr>
        <w:t>о</w:t>
      </w:r>
      <w:r w:rsidRPr="0005403D" w:rsidR="0005403D">
        <w:rPr>
          <w:sz w:val="28"/>
          <w:szCs w:val="28"/>
        </w:rPr>
        <w:t>тсутствует регистрация в ГИС MT в товарной группе Никотинсодержащая продукция</w:t>
      </w:r>
      <w:r>
        <w:rPr>
          <w:sz w:val="28"/>
          <w:szCs w:val="28"/>
        </w:rPr>
        <w:t xml:space="preserve">. </w:t>
      </w:r>
    </w:p>
    <w:p w:rsidR="00BC15AE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1C7F91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2 предписано </w:t>
      </w:r>
      <w:r w:rsidR="0005403D">
        <w:rPr>
          <w:sz w:val="28"/>
          <w:szCs w:val="28"/>
        </w:rPr>
        <w:t>отсутствие и</w:t>
      </w:r>
      <w:r w:rsidR="001C7F91">
        <w:rPr>
          <w:sz w:val="28"/>
          <w:szCs w:val="28"/>
        </w:rPr>
        <w:t>нформации</w:t>
      </w:r>
      <w:r w:rsidRPr="0005403D" w:rsidR="0005403D">
        <w:rPr>
          <w:sz w:val="28"/>
          <w:szCs w:val="28"/>
        </w:rPr>
        <w:t xml:space="preserve"> об обороте товаров подлежащих обязательной маркировке средствами идентификации, а именно никотинсодержащая продукция не передается в государственную информационную систему мониторинга за оборотом товаров подлежащих обязательной маркировке (ГИС MT) в соответствии с </w:t>
      </w:r>
      <w:r w:rsidR="001C7F91">
        <w:rPr>
          <w:sz w:val="28"/>
          <w:szCs w:val="28"/>
        </w:rPr>
        <w:t>П</w:t>
      </w:r>
      <w:r w:rsidRPr="0005403D" w:rsidR="0005403D">
        <w:rPr>
          <w:sz w:val="28"/>
          <w:szCs w:val="28"/>
        </w:rPr>
        <w:t>равилами, установленными Правительством Российской Федерации</w:t>
      </w:r>
      <w:r>
        <w:rPr>
          <w:sz w:val="28"/>
          <w:szCs w:val="28"/>
        </w:rPr>
        <w:t>.</w:t>
      </w:r>
    </w:p>
    <w:p w:rsidR="0005403D" w:rsidP="00054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1C7F91">
        <w:rPr>
          <w:sz w:val="28"/>
          <w:szCs w:val="28"/>
        </w:rPr>
        <w:t xml:space="preserve">ункте </w:t>
      </w:r>
      <w:r>
        <w:rPr>
          <w:sz w:val="28"/>
          <w:szCs w:val="28"/>
        </w:rPr>
        <w:t>3</w:t>
      </w:r>
      <w:r w:rsidRPr="0005403D">
        <w:rPr>
          <w:sz w:val="28"/>
          <w:szCs w:val="28"/>
        </w:rPr>
        <w:t xml:space="preserve"> указанного предписания </w:t>
      </w:r>
      <w:r>
        <w:rPr>
          <w:sz w:val="28"/>
          <w:szCs w:val="28"/>
        </w:rPr>
        <w:t>установлено что в</w:t>
      </w:r>
      <w:r w:rsidRPr="0005403D">
        <w:rPr>
          <w:sz w:val="28"/>
          <w:szCs w:val="28"/>
        </w:rPr>
        <w:t xml:space="preserve"> обороте</w:t>
      </w:r>
      <w:r>
        <w:rPr>
          <w:sz w:val="28"/>
          <w:szCs w:val="28"/>
        </w:rPr>
        <w:t xml:space="preserve"> имеется </w:t>
      </w:r>
      <w:r w:rsidRPr="0005403D">
        <w:rPr>
          <w:sz w:val="28"/>
          <w:szCs w:val="28"/>
        </w:rPr>
        <w:t>никотинсодержащая продукция без маркировки</w:t>
      </w:r>
      <w:r>
        <w:rPr>
          <w:sz w:val="28"/>
          <w:szCs w:val="28"/>
        </w:rPr>
        <w:t>,</w:t>
      </w:r>
      <w:r w:rsidRPr="0005403D">
        <w:rPr>
          <w:sz w:val="28"/>
          <w:szCs w:val="28"/>
        </w:rPr>
        <w:t xml:space="preserve"> отсутствуют средства идентификации. </w:t>
      </w:r>
    </w:p>
    <w:p w:rsidR="005D0391" w:rsidP="005D0391">
      <w:pPr>
        <w:ind w:firstLine="708"/>
        <w:jc w:val="both"/>
        <w:rPr>
          <w:sz w:val="28"/>
          <w:szCs w:val="28"/>
        </w:rPr>
      </w:pPr>
      <w:r w:rsidRPr="0005403D">
        <w:rPr>
          <w:sz w:val="28"/>
          <w:szCs w:val="28"/>
        </w:rPr>
        <w:t>Как было установлено при рассмотрении дела об административном прав</w:t>
      </w:r>
      <w:r w:rsidRPr="0005403D">
        <w:rPr>
          <w:sz w:val="28"/>
          <w:szCs w:val="28"/>
        </w:rPr>
        <w:t xml:space="preserve">онарушении, на момент проверки исполнения </w:t>
      </w:r>
      <w:r>
        <w:rPr>
          <w:sz w:val="28"/>
          <w:szCs w:val="28"/>
        </w:rPr>
        <w:t>ИП Мусиной</w:t>
      </w:r>
      <w:r w:rsidRPr="0005403D">
        <w:rPr>
          <w:sz w:val="28"/>
          <w:szCs w:val="28"/>
        </w:rPr>
        <w:t xml:space="preserve"> Л.Р. данное предписание по </w:t>
      </w:r>
      <w:r>
        <w:rPr>
          <w:sz w:val="28"/>
          <w:szCs w:val="28"/>
        </w:rPr>
        <w:t>пункту 2</w:t>
      </w:r>
      <w:r w:rsidRPr="0005403D">
        <w:rPr>
          <w:sz w:val="28"/>
          <w:szCs w:val="28"/>
        </w:rPr>
        <w:t xml:space="preserve"> в установленный срок не </w:t>
      </w:r>
      <w:r w:rsidR="001C7F91">
        <w:rPr>
          <w:sz w:val="28"/>
          <w:szCs w:val="28"/>
        </w:rPr>
        <w:t>исполнено</w:t>
      </w:r>
      <w:r w:rsidRPr="005D0391">
        <w:rPr>
          <w:sz w:val="28"/>
          <w:szCs w:val="28"/>
        </w:rPr>
        <w:t xml:space="preserve">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="0005403D">
        <w:rPr>
          <w:sz w:val="28"/>
          <w:szCs w:val="28"/>
        </w:rPr>
        <w:t>ИП Мусиной</w:t>
      </w:r>
      <w:r w:rsidRPr="0005403D" w:rsidR="0005403D">
        <w:rPr>
          <w:sz w:val="28"/>
          <w:szCs w:val="28"/>
        </w:rPr>
        <w:t xml:space="preserve"> Л.Р. </w:t>
      </w:r>
      <w:r w:rsidRPr="005D0391">
        <w:rPr>
          <w:sz w:val="28"/>
          <w:szCs w:val="28"/>
        </w:rPr>
        <w:t>в совершении правонарушения, предусмотренного частью 1 статьи 19.5 Кодекса Российской Федерации об администра</w:t>
      </w:r>
      <w:r w:rsidRPr="005D0391">
        <w:rPr>
          <w:sz w:val="28"/>
          <w:szCs w:val="28"/>
        </w:rPr>
        <w:t>тивных правонарушениях подтверждается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05403D">
        <w:rPr>
          <w:sz w:val="28"/>
          <w:szCs w:val="28"/>
        </w:rPr>
        <w:t>66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05403D">
        <w:rPr>
          <w:sz w:val="28"/>
          <w:szCs w:val="28"/>
        </w:rPr>
        <w:t>24</w:t>
      </w:r>
      <w:r w:rsidR="00087634">
        <w:rPr>
          <w:sz w:val="28"/>
          <w:szCs w:val="28"/>
        </w:rPr>
        <w:t>.07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05403D">
        <w:rPr>
          <w:sz w:val="28"/>
          <w:szCs w:val="28"/>
        </w:rPr>
        <w:t>ИП Мусиной</w:t>
      </w:r>
      <w:r w:rsidRPr="0005403D" w:rsidR="0005403D">
        <w:rPr>
          <w:sz w:val="28"/>
          <w:szCs w:val="28"/>
        </w:rPr>
        <w:t xml:space="preserve"> Л.Р</w:t>
      </w:r>
      <w:r w:rsidR="002E7D92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05403D">
        <w:rPr>
          <w:spacing w:val="-1"/>
          <w:sz w:val="28"/>
          <w:szCs w:val="28"/>
        </w:rPr>
        <w:t>к</w:t>
      </w:r>
      <w:r w:rsidR="0005403D">
        <w:rPr>
          <w:sz w:val="28"/>
          <w:szCs w:val="28"/>
        </w:rPr>
        <w:t xml:space="preserve">опия </w:t>
      </w:r>
      <w:r w:rsidR="0005403D">
        <w:rPr>
          <w:spacing w:val="-1"/>
          <w:sz w:val="28"/>
          <w:szCs w:val="28"/>
        </w:rPr>
        <w:t xml:space="preserve">протокола вручена </w:t>
      </w:r>
      <w:r w:rsidR="0005403D">
        <w:rPr>
          <w:sz w:val="28"/>
          <w:szCs w:val="28"/>
        </w:rPr>
        <w:t>ИП Мусиной</w:t>
      </w:r>
      <w:r w:rsidRPr="0005403D" w:rsidR="0005403D">
        <w:rPr>
          <w:sz w:val="28"/>
          <w:szCs w:val="28"/>
        </w:rPr>
        <w:t xml:space="preserve"> Л.Р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предписанием №</w:t>
      </w:r>
      <w:r w:rsidR="001B5722">
        <w:rPr>
          <w:color w:val="000000"/>
          <w:sz w:val="28"/>
          <w:szCs w:val="28"/>
        </w:rPr>
        <w:t>*</w:t>
      </w:r>
      <w:r w:rsidRPr="00087634">
        <w:rPr>
          <w:color w:val="000000"/>
          <w:sz w:val="28"/>
          <w:szCs w:val="28"/>
        </w:rPr>
        <w:t xml:space="preserve"> об устранении выявленных нарушений обязательных требований, срок исполнения п</w:t>
      </w:r>
      <w:r>
        <w:rPr>
          <w:color w:val="000000"/>
          <w:sz w:val="28"/>
          <w:szCs w:val="28"/>
        </w:rPr>
        <w:t>унктов которого установлен до 07.07</w:t>
      </w:r>
      <w:r w:rsidRPr="00087634">
        <w:rPr>
          <w:color w:val="000000"/>
          <w:sz w:val="28"/>
          <w:szCs w:val="28"/>
        </w:rPr>
        <w:t>.2024;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403D">
        <w:rPr>
          <w:color w:val="000000"/>
          <w:sz w:val="28"/>
          <w:szCs w:val="28"/>
        </w:rPr>
        <w:t>заданием на проведение контрольных (надзорных) мер</w:t>
      </w:r>
      <w:r>
        <w:rPr>
          <w:color w:val="000000"/>
          <w:sz w:val="28"/>
          <w:szCs w:val="28"/>
        </w:rPr>
        <w:t>оприятий без взаимодействия №</w:t>
      </w:r>
      <w:r w:rsidR="001B5722">
        <w:rPr>
          <w:color w:val="000000"/>
          <w:sz w:val="28"/>
          <w:szCs w:val="28"/>
        </w:rPr>
        <w:t>*</w:t>
      </w:r>
      <w:r w:rsidRPr="0005403D">
        <w:rPr>
          <w:color w:val="000000"/>
          <w:sz w:val="28"/>
          <w:szCs w:val="28"/>
        </w:rPr>
        <w:t>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отчетом по результатам </w:t>
      </w:r>
      <w:r>
        <w:rPr>
          <w:color w:val="000000"/>
          <w:sz w:val="28"/>
          <w:szCs w:val="28"/>
        </w:rPr>
        <w:t>выполнения задания №</w:t>
      </w:r>
      <w:r w:rsidR="001B572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на проведение мероприятия без взаимодействия проведенного в форме наблюдение за соблюдением обязательных требований;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 w:rsidRPr="0005403D">
        <w:rPr>
          <w:color w:val="000000"/>
          <w:sz w:val="28"/>
          <w:szCs w:val="28"/>
        </w:rPr>
        <w:t>-   заданием на проведение контрольных (надзорных) мер</w:t>
      </w:r>
      <w:r>
        <w:rPr>
          <w:color w:val="000000"/>
          <w:sz w:val="28"/>
          <w:szCs w:val="28"/>
        </w:rPr>
        <w:t>оприятий без взаимодействия №</w:t>
      </w:r>
      <w:r w:rsidR="001B5722">
        <w:rPr>
          <w:color w:val="000000"/>
          <w:sz w:val="28"/>
          <w:szCs w:val="28"/>
        </w:rPr>
        <w:t>*</w:t>
      </w:r>
      <w:r w:rsidRPr="0005403D">
        <w:rPr>
          <w:color w:val="000000"/>
          <w:sz w:val="28"/>
          <w:szCs w:val="28"/>
        </w:rPr>
        <w:t>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 w:rsidRPr="0005403D">
        <w:rPr>
          <w:color w:val="000000"/>
          <w:sz w:val="28"/>
          <w:szCs w:val="28"/>
        </w:rPr>
        <w:t>-   заданием на проведение контрольных (надзорных) мер</w:t>
      </w:r>
      <w:r>
        <w:rPr>
          <w:color w:val="000000"/>
          <w:sz w:val="28"/>
          <w:szCs w:val="28"/>
        </w:rPr>
        <w:t>оприятий без взаимодействия №</w:t>
      </w:r>
      <w:r w:rsidR="001B5722">
        <w:rPr>
          <w:color w:val="000000"/>
          <w:sz w:val="28"/>
          <w:szCs w:val="28"/>
        </w:rPr>
        <w:t>*</w:t>
      </w:r>
      <w:r w:rsidRPr="0005403D">
        <w:rPr>
          <w:color w:val="000000"/>
          <w:sz w:val="28"/>
          <w:szCs w:val="28"/>
        </w:rPr>
        <w:t>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 w:rsidRPr="0005403D">
        <w:rPr>
          <w:color w:val="000000"/>
          <w:sz w:val="28"/>
          <w:szCs w:val="28"/>
        </w:rPr>
        <w:t>- отчетом по рез</w:t>
      </w:r>
      <w:r>
        <w:rPr>
          <w:color w:val="000000"/>
          <w:sz w:val="28"/>
          <w:szCs w:val="28"/>
        </w:rPr>
        <w:t>ультатам выполнения задания №</w:t>
      </w:r>
      <w:r w:rsidR="001B5722">
        <w:rPr>
          <w:color w:val="000000"/>
          <w:sz w:val="28"/>
          <w:szCs w:val="28"/>
        </w:rPr>
        <w:t>*</w:t>
      </w:r>
      <w:r w:rsidRPr="0005403D">
        <w:rPr>
          <w:color w:val="000000"/>
          <w:sz w:val="28"/>
          <w:szCs w:val="28"/>
        </w:rPr>
        <w:t xml:space="preserve"> на проведение мероприятия без взаимодействия проведенного в форме наблюдение за соблюдение</w:t>
      </w:r>
      <w:r w:rsidRPr="0005403D">
        <w:rPr>
          <w:color w:val="000000"/>
          <w:sz w:val="28"/>
          <w:szCs w:val="28"/>
        </w:rPr>
        <w:t>м обязательных требований;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 w:rsidRPr="0005403D">
        <w:rPr>
          <w:color w:val="000000"/>
          <w:sz w:val="28"/>
          <w:szCs w:val="28"/>
        </w:rPr>
        <w:t xml:space="preserve">-  актом по результатам мероприятия без взаимодействия проведенного в форме выездного обследования магазина, </w:t>
      </w:r>
      <w:r>
        <w:rPr>
          <w:color w:val="000000"/>
          <w:sz w:val="28"/>
          <w:szCs w:val="28"/>
        </w:rPr>
        <w:t xml:space="preserve">расположенного по адресу: г.Нягань, </w:t>
      </w:r>
      <w:r w:rsidR="001B5722">
        <w:rPr>
          <w:color w:val="000000"/>
          <w:sz w:val="28"/>
          <w:szCs w:val="28"/>
        </w:rPr>
        <w:t>*</w:t>
      </w:r>
    </w:p>
    <w:p w:rsidR="0080023E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актом проведении мониторинговой закупки товаров </w:t>
      </w:r>
      <w:r>
        <w:rPr>
          <w:color w:val="000000"/>
          <w:sz w:val="28"/>
          <w:szCs w:val="28"/>
        </w:rPr>
        <w:t>(работ, услуг);</w:t>
      </w:r>
    </w:p>
    <w:p w:rsidR="0005403D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протоколом осмотра от 04.06.2024; 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023E">
        <w:rPr>
          <w:color w:val="000000"/>
          <w:sz w:val="28"/>
          <w:szCs w:val="28"/>
        </w:rPr>
        <w:t>рекомендацией по соблюдению обязательных требований от 06.06.2024</w:t>
      </w:r>
      <w:r w:rsidR="0039027E">
        <w:rPr>
          <w:color w:val="000000"/>
          <w:sz w:val="28"/>
          <w:szCs w:val="28"/>
        </w:rPr>
        <w:t>;</w:t>
      </w:r>
    </w:p>
    <w:p w:rsidR="0080023E" w:rsidP="00B42C99">
      <w:pPr>
        <w:ind w:firstLine="708"/>
        <w:jc w:val="both"/>
        <w:rPr>
          <w:color w:val="000000"/>
          <w:sz w:val="28"/>
          <w:szCs w:val="28"/>
        </w:rPr>
      </w:pPr>
      <w:r w:rsidRPr="0080023E">
        <w:rPr>
          <w:color w:val="000000"/>
          <w:sz w:val="28"/>
          <w:szCs w:val="28"/>
        </w:rPr>
        <w:t xml:space="preserve">- выпиской из Единого государственного реестра индивидуальных предпринимателей на </w:t>
      </w:r>
      <w:r>
        <w:rPr>
          <w:sz w:val="28"/>
          <w:szCs w:val="28"/>
        </w:rPr>
        <w:t>ИП Мусин</w:t>
      </w:r>
      <w:r w:rsidR="001C7F91">
        <w:rPr>
          <w:sz w:val="28"/>
          <w:szCs w:val="28"/>
        </w:rPr>
        <w:t>у</w:t>
      </w:r>
      <w:r w:rsidRPr="0005403D">
        <w:rPr>
          <w:sz w:val="28"/>
          <w:szCs w:val="28"/>
        </w:rPr>
        <w:t xml:space="preserve"> Л.Р</w:t>
      </w:r>
      <w:r>
        <w:rPr>
          <w:color w:val="000000"/>
          <w:sz w:val="28"/>
          <w:szCs w:val="28"/>
        </w:rPr>
        <w:t>.</w:t>
      </w:r>
    </w:p>
    <w:p w:rsidR="00916C31" w:rsidRPr="009E41B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</w:t>
      </w:r>
      <w:r>
        <w:rPr>
          <w:sz w:val="28"/>
          <w:szCs w:val="28"/>
        </w:rPr>
        <w:t xml:space="preserve">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="0080023E">
        <w:rPr>
          <w:sz w:val="28"/>
          <w:szCs w:val="28"/>
        </w:rPr>
        <w:t>ИП Мусиной</w:t>
      </w:r>
      <w:r w:rsidRPr="0005403D" w:rsidR="0080023E">
        <w:rPr>
          <w:sz w:val="28"/>
          <w:szCs w:val="28"/>
        </w:rPr>
        <w:t xml:space="preserve"> Л.Р</w:t>
      </w:r>
      <w:r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 xml:space="preserve">мировой судья квалифицирует по части 1 статьи 19.5 Кодекса Российской Федерации об административных </w:t>
      </w:r>
      <w:r w:rsidRPr="000A2086">
        <w:rPr>
          <w:sz w:val="28"/>
          <w:szCs w:val="28"/>
        </w:rPr>
        <w:t>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</w:t>
      </w:r>
      <w:r w:rsidRPr="00E40F5A">
        <w:rPr>
          <w:sz w:val="28"/>
          <w:szCs w:val="28"/>
        </w:rPr>
        <w:t>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</w:t>
      </w:r>
      <w:r w:rsidRPr="00E40F5A">
        <w:rPr>
          <w:sz w:val="28"/>
          <w:szCs w:val="28"/>
        </w:rPr>
        <w:t xml:space="preserve">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</w:t>
      </w:r>
      <w:r w:rsidRPr="00E40F5A">
        <w:rPr>
          <w:sz w:val="28"/>
          <w:szCs w:val="28"/>
        </w:rPr>
        <w:t>онарушениях.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80023E">
        <w:rPr>
          <w:sz w:val="28"/>
          <w:szCs w:val="28"/>
        </w:rPr>
        <w:t>04.06.2024 №41</w:t>
      </w:r>
      <w:r w:rsidRPr="00E40F5A">
        <w:rPr>
          <w:sz w:val="28"/>
          <w:szCs w:val="28"/>
        </w:rPr>
        <w:t xml:space="preserve"> вынесено уполномоченным на то должностным лицом - </w:t>
      </w:r>
      <w:r w:rsidR="00703299">
        <w:rPr>
          <w:sz w:val="28"/>
          <w:szCs w:val="28"/>
        </w:rPr>
        <w:t>начальником</w:t>
      </w:r>
      <w:r w:rsidRPr="00E40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>, в пределах его компетенции, с соблюдением порядка его вынесения, которое в установленном законом порядке не об</w:t>
      </w:r>
      <w:r w:rsidRPr="00E40F5A">
        <w:rPr>
          <w:sz w:val="28"/>
          <w:szCs w:val="28"/>
        </w:rPr>
        <w:t xml:space="preserve">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 xml:space="preserve">предписания, установлен конкретный и достаточный срок его выполнения, является </w:t>
      </w:r>
      <w:r w:rsidRPr="00E40F5A">
        <w:rPr>
          <w:sz w:val="28"/>
          <w:szCs w:val="28"/>
        </w:rPr>
        <w:t>доступным для понимания и исполнимым, полученным заблаговременно, не нарушает пра</w:t>
      </w:r>
      <w:r w:rsidRPr="00E40F5A">
        <w:rPr>
          <w:sz w:val="28"/>
          <w:szCs w:val="28"/>
        </w:rPr>
        <w:t xml:space="preserve">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832515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должностн</w:t>
      </w:r>
      <w:r w:rsidR="007547BE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7547BE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63373" w:rsidP="00263373">
      <w:pPr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 назначении наказания мировой судья учитывает положен</w:t>
      </w:r>
      <w:r>
        <w:rPr>
          <w:color w:val="1A1A1A"/>
          <w:sz w:val="28"/>
          <w:szCs w:val="28"/>
        </w:rPr>
        <w:t xml:space="preserve">ия ст. </w:t>
      </w:r>
      <w:r w:rsidRPr="00E42E8F">
        <w:rPr>
          <w:color w:val="000000"/>
          <w:sz w:val="28"/>
          <w:szCs w:val="28"/>
        </w:rPr>
        <w:t>2.4 Кодекса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административных правонарушениях, в соответствии с которым</w:t>
      </w:r>
      <w:r>
        <w:rPr>
          <w:color w:val="000000"/>
          <w:sz w:val="28"/>
          <w:szCs w:val="28"/>
        </w:rPr>
        <w:t>и</w:t>
      </w:r>
      <w:r w:rsidRPr="00E42E8F">
        <w:rPr>
          <w:color w:val="000000"/>
          <w:sz w:val="28"/>
          <w:szCs w:val="28"/>
        </w:rPr>
        <w:t xml:space="preserve"> лица,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 xml:space="preserve">осуществляющие предпринимательскую </w:t>
      </w:r>
      <w:r w:rsidRPr="00E42E8F">
        <w:rPr>
          <w:color w:val="000000"/>
          <w:sz w:val="28"/>
          <w:szCs w:val="28"/>
        </w:rPr>
        <w:t>деятельность без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юридического лица, совершившие административные правонарушения, несут административ</w:t>
      </w:r>
      <w:r>
        <w:rPr>
          <w:color w:val="1A1A1A"/>
          <w:sz w:val="28"/>
          <w:szCs w:val="28"/>
        </w:rPr>
        <w:t xml:space="preserve">ную ответственность как должностные лица, если настоящим Кодексом не предусмотрено иное. 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="0080023E">
        <w:rPr>
          <w:sz w:val="28"/>
          <w:szCs w:val="28"/>
        </w:rPr>
        <w:t>ИП Мусиной</w:t>
      </w:r>
      <w:r w:rsidRPr="0005403D" w:rsidR="0080023E">
        <w:rPr>
          <w:sz w:val="28"/>
          <w:szCs w:val="28"/>
        </w:rPr>
        <w:t xml:space="preserve"> Л.Р</w:t>
      </w:r>
      <w:r w:rsidRPr="002E7D92"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Обстоятельств, смягчающих либо отягчающих </w:t>
      </w:r>
      <w:r w:rsidRPr="000A2086">
        <w:rPr>
          <w:sz w:val="28"/>
          <w:szCs w:val="28"/>
        </w:rPr>
        <w:t>административную ответственность, по делу не установлено.</w:t>
      </w:r>
    </w:p>
    <w:p w:rsidR="00333674" w:rsidRPr="00333674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В соответствии с частью 1 статьи 19.5 Кодекса Российской Федерации об административных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</w:t>
      </w:r>
      <w:r w:rsidRPr="00333674">
        <w:rPr>
          <w:sz w:val="28"/>
          <w:szCs w:val="28"/>
        </w:rPr>
        <w:t xml:space="preserve">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</w:t>
      </w:r>
      <w:r w:rsidRPr="00333674">
        <w:rPr>
          <w:sz w:val="28"/>
          <w:szCs w:val="28"/>
        </w:rPr>
        <w:t xml:space="preserve">иц - от одной 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0A2086" w:rsidRPr="000A2086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вышеизложенного, руководствуясь частью 1 статьи 19.5, статьями 29.9, 29.10 Кодекса Российской Фе</w:t>
      </w:r>
      <w:r w:rsidRPr="000A2086">
        <w:rPr>
          <w:sz w:val="28"/>
          <w:szCs w:val="28"/>
        </w:rPr>
        <w:t>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 w:rsidRPr="0080023E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Мусину Лиру Рафкатовну</w:t>
      </w:r>
      <w:r w:rsidRPr="00C11BD5">
        <w:rPr>
          <w:sz w:val="28"/>
          <w:szCs w:val="28"/>
        </w:rPr>
        <w:t xml:space="preserve">, ОГРНИП </w:t>
      </w:r>
      <w:r>
        <w:rPr>
          <w:sz w:val="28"/>
          <w:szCs w:val="28"/>
        </w:rPr>
        <w:t>304861025000112 дата присвоения 06.09.2004</w:t>
      </w:r>
      <w:r w:rsidRPr="00C11BD5">
        <w:rPr>
          <w:sz w:val="28"/>
          <w:szCs w:val="28"/>
        </w:rPr>
        <w:t>, ИНН 86100</w:t>
      </w:r>
      <w:r>
        <w:rPr>
          <w:sz w:val="28"/>
          <w:szCs w:val="28"/>
        </w:rPr>
        <w:t xml:space="preserve">4594702 </w:t>
      </w:r>
      <w:r w:rsidRPr="0080023E">
        <w:rPr>
          <w:sz w:val="28"/>
          <w:szCs w:val="28"/>
        </w:rPr>
        <w:t xml:space="preserve">признать виновной в совершении правонарушения, предусмотренного частью 1 </w:t>
      </w:r>
      <w:r w:rsidRPr="0080023E">
        <w:rPr>
          <w:sz w:val="28"/>
          <w:szCs w:val="28"/>
        </w:rPr>
        <w:t>статьи 19.5 Кодекса Российской Федерации об административных правонарушениях, и назначить наказание в виде административного штрафа в размере 1 000 (одна тысяча)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Ханты-Мансийскому автономному ок</w:t>
      </w:r>
      <w:r w:rsidRPr="000A2086">
        <w:rPr>
          <w:sz w:val="28"/>
          <w:szCs w:val="28"/>
        </w:rPr>
        <w:t>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</w:t>
      </w:r>
      <w:r w:rsidRPr="000A2086">
        <w:rPr>
          <w:sz w:val="28"/>
          <w:szCs w:val="28"/>
        </w:rPr>
        <w:t xml:space="preserve">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72011601193010005140, идентификатор  </w:t>
      </w:r>
      <w:r w:rsidRPr="0080023E" w:rsidR="0080023E">
        <w:rPr>
          <w:sz w:val="28"/>
          <w:szCs w:val="28"/>
        </w:rPr>
        <w:t>0412365400535009502419178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Административный</w:t>
      </w:r>
      <w:r w:rsidRPr="000A2086">
        <w:rPr>
          <w:sz w:val="28"/>
          <w:szCs w:val="28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 w:rsidRPr="000A2086">
        <w:rPr>
          <w:sz w:val="28"/>
          <w:szCs w:val="28"/>
        </w:rPr>
        <w:t xml:space="preserve">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</w:t>
      </w:r>
      <w:r w:rsidRPr="000A2086">
        <w:rPr>
          <w:sz w:val="28"/>
          <w:szCs w:val="28"/>
        </w:rPr>
        <w:t>об уплате штрафа в канцелярию мир</w:t>
      </w:r>
      <w:r w:rsidR="0080023E"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</w:t>
      </w:r>
      <w:r w:rsidRPr="000A2086">
        <w:rPr>
          <w:sz w:val="28"/>
          <w:szCs w:val="28"/>
        </w:rPr>
        <w:t xml:space="preserve">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</w:t>
      </w:r>
      <w:r w:rsidRPr="000A2086">
        <w:rPr>
          <w:sz w:val="28"/>
          <w:szCs w:val="28"/>
        </w:rPr>
        <w:t xml:space="preserve">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</w:t>
      </w:r>
      <w:r>
        <w:rPr>
          <w:sz w:val="28"/>
          <w:szCs w:val="28"/>
        </w:rPr>
        <w:t>м правонарушении может быть подана в Няганский городской суд Ханты-Мансийского автономного округа-Югры через мир</w:t>
      </w:r>
      <w:r w:rsidR="00AE217E">
        <w:rPr>
          <w:sz w:val="28"/>
          <w:szCs w:val="28"/>
        </w:rPr>
        <w:t>ового судь</w:t>
      </w:r>
      <w:r w:rsidR="0080023E">
        <w:rPr>
          <w:sz w:val="28"/>
          <w:szCs w:val="28"/>
        </w:rPr>
        <w:t>ю судебного участка 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  <w:szCs w:val="28"/>
        </w:rPr>
        <w:t>й её рассматривать, в течение 10 суток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722">
      <w:rPr>
        <w:rStyle w:val="PageNumber"/>
        <w:noProof/>
      </w:rPr>
      <w:t>6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5403D"/>
    <w:rsid w:val="00087634"/>
    <w:rsid w:val="000953C7"/>
    <w:rsid w:val="000A2086"/>
    <w:rsid w:val="00100C03"/>
    <w:rsid w:val="00164303"/>
    <w:rsid w:val="00193A4A"/>
    <w:rsid w:val="001A08FB"/>
    <w:rsid w:val="001B31B0"/>
    <w:rsid w:val="001B5722"/>
    <w:rsid w:val="001C22BD"/>
    <w:rsid w:val="001C43BB"/>
    <w:rsid w:val="001C7F91"/>
    <w:rsid w:val="00212F39"/>
    <w:rsid w:val="00215C86"/>
    <w:rsid w:val="00243172"/>
    <w:rsid w:val="00254098"/>
    <w:rsid w:val="002570EB"/>
    <w:rsid w:val="00263373"/>
    <w:rsid w:val="00277488"/>
    <w:rsid w:val="00293159"/>
    <w:rsid w:val="002C0E61"/>
    <w:rsid w:val="002E7D92"/>
    <w:rsid w:val="003046BA"/>
    <w:rsid w:val="0030756D"/>
    <w:rsid w:val="00333674"/>
    <w:rsid w:val="00356400"/>
    <w:rsid w:val="0039027E"/>
    <w:rsid w:val="003E3FD0"/>
    <w:rsid w:val="003E7BC8"/>
    <w:rsid w:val="00410461"/>
    <w:rsid w:val="0042138C"/>
    <w:rsid w:val="00427906"/>
    <w:rsid w:val="00530DC9"/>
    <w:rsid w:val="00532E5A"/>
    <w:rsid w:val="00577913"/>
    <w:rsid w:val="005B7790"/>
    <w:rsid w:val="005D0391"/>
    <w:rsid w:val="006056DE"/>
    <w:rsid w:val="006568A6"/>
    <w:rsid w:val="0067028E"/>
    <w:rsid w:val="00694D7D"/>
    <w:rsid w:val="006A1076"/>
    <w:rsid w:val="006A6252"/>
    <w:rsid w:val="006C49AB"/>
    <w:rsid w:val="006C7079"/>
    <w:rsid w:val="00703299"/>
    <w:rsid w:val="00724CFD"/>
    <w:rsid w:val="00732C09"/>
    <w:rsid w:val="00745B12"/>
    <w:rsid w:val="0074606D"/>
    <w:rsid w:val="007547BE"/>
    <w:rsid w:val="007A6CA3"/>
    <w:rsid w:val="007C41C3"/>
    <w:rsid w:val="007C5E8D"/>
    <w:rsid w:val="0080023E"/>
    <w:rsid w:val="00800467"/>
    <w:rsid w:val="00832515"/>
    <w:rsid w:val="00862BBA"/>
    <w:rsid w:val="00885E4D"/>
    <w:rsid w:val="008865FA"/>
    <w:rsid w:val="008A1C34"/>
    <w:rsid w:val="008A6047"/>
    <w:rsid w:val="008C282F"/>
    <w:rsid w:val="00916C31"/>
    <w:rsid w:val="0095653F"/>
    <w:rsid w:val="0095727B"/>
    <w:rsid w:val="009E41B1"/>
    <w:rsid w:val="009F1721"/>
    <w:rsid w:val="009F5297"/>
    <w:rsid w:val="00A422A8"/>
    <w:rsid w:val="00A7523C"/>
    <w:rsid w:val="00AA053B"/>
    <w:rsid w:val="00AA11BB"/>
    <w:rsid w:val="00AC2E75"/>
    <w:rsid w:val="00AE217E"/>
    <w:rsid w:val="00B17E05"/>
    <w:rsid w:val="00B42C99"/>
    <w:rsid w:val="00B4792E"/>
    <w:rsid w:val="00BA1F93"/>
    <w:rsid w:val="00BB7AAE"/>
    <w:rsid w:val="00BC15AE"/>
    <w:rsid w:val="00BE7F16"/>
    <w:rsid w:val="00C11BD5"/>
    <w:rsid w:val="00C12D1C"/>
    <w:rsid w:val="00C45204"/>
    <w:rsid w:val="00C60ADE"/>
    <w:rsid w:val="00C833A2"/>
    <w:rsid w:val="00CB7CDF"/>
    <w:rsid w:val="00CF4E90"/>
    <w:rsid w:val="00D37A37"/>
    <w:rsid w:val="00D83187"/>
    <w:rsid w:val="00DA5E71"/>
    <w:rsid w:val="00DB30D8"/>
    <w:rsid w:val="00DF365E"/>
    <w:rsid w:val="00DF5525"/>
    <w:rsid w:val="00E40F5A"/>
    <w:rsid w:val="00E42E8F"/>
    <w:rsid w:val="00E512D0"/>
    <w:rsid w:val="00E83324"/>
    <w:rsid w:val="00E92E9C"/>
    <w:rsid w:val="00EC087D"/>
    <w:rsid w:val="00F23B59"/>
    <w:rsid w:val="00F476D4"/>
    <w:rsid w:val="00F56A42"/>
    <w:rsid w:val="00F84B50"/>
    <w:rsid w:val="00F9004F"/>
    <w:rsid w:val="00F96F1B"/>
    <w:rsid w:val="00FC7BC4"/>
    <w:rsid w:val="00FD65A1"/>
    <w:rsid w:val="00FF02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33674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263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login.consultant.ru/link/?req=doc&amp;base=LAW&amp;n=365278&amp;dst=5267&amp;field=134&amp;date=28.07.2024&amp;demo=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